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3D" w:rsidRDefault="0059793D">
      <w:pPr>
        <w:adjustRightInd/>
        <w:spacing w:line="350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2"/>
          <w:w w:val="200"/>
          <w:sz w:val="20"/>
          <w:szCs w:val="20"/>
        </w:rPr>
        <w:t>『リフレーミングで短所を長所に』</w:t>
      </w:r>
      <w:r>
        <w:rPr>
          <w:rFonts w:ascii="ＭＳ 明朝" w:eastAsia="HG丸ｺﾞｼｯｸM-PRO" w:cs="HG丸ｺﾞｼｯｸM-PRO" w:hint="eastAsia"/>
          <w:sz w:val="24"/>
          <w:szCs w:val="24"/>
        </w:rPr>
        <w:t>ふりかえり</w:t>
      </w:r>
      <w:r w:rsidR="00FE4071">
        <w:rPr>
          <w:rFonts w:ascii="ＭＳ 明朝" w:eastAsia="HG丸ｺﾞｼｯｸM-PRO" w:cs="HG丸ｺﾞｼｯｸM-PRO" w:hint="eastAsia"/>
          <w:sz w:val="24"/>
          <w:szCs w:val="24"/>
        </w:rPr>
        <w:t>用紙</w:t>
      </w:r>
    </w:p>
    <w:p w:rsidR="0059793D" w:rsidRDefault="0059793D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３年（　　　）組（　　　）番　名前（　　　　　　　　　　）</w:t>
      </w: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1229E1" w:rsidRDefault="001229E1">
      <w:pPr>
        <w:adjustRightInd/>
        <w:spacing w:line="192" w:lineRule="exact"/>
      </w:pPr>
    </w:p>
    <w:p w:rsidR="001229E1" w:rsidRDefault="001229E1" w:rsidP="00FE4071">
      <w:pPr>
        <w:adjustRightInd/>
        <w:spacing w:line="300" w:lineRule="exact"/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⑤「これなあに？」で感じたことは・・・？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⑥「リフレーミング」で感じたことは・・・？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229E1" w:rsidRDefault="001229E1">
      <w:pPr>
        <w:adjustRightInd/>
        <w:spacing w:line="192" w:lineRule="exact"/>
      </w:pPr>
    </w:p>
    <w:p w:rsidR="001229E1" w:rsidRPr="001229E1" w:rsidRDefault="001229E1" w:rsidP="00FE4071">
      <w:pPr>
        <w:adjustRightInd/>
        <w:spacing w:line="300" w:lineRule="exact"/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9793D" w:rsidRDefault="0059793D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59793D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FE1" w:rsidRDefault="00BB6FE1">
      <w:r>
        <w:separator/>
      </w:r>
    </w:p>
  </w:endnote>
  <w:endnote w:type="continuationSeparator" w:id="0">
    <w:p w:rsidR="00BB6FE1" w:rsidRDefault="00BB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FE1" w:rsidRDefault="00BB6FE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B6FE1" w:rsidRDefault="00BB6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E1"/>
    <w:rsid w:val="0000169C"/>
    <w:rsid w:val="001229E1"/>
    <w:rsid w:val="0059793D"/>
    <w:rsid w:val="007E3C95"/>
    <w:rsid w:val="00BB6FE1"/>
    <w:rsid w:val="00FE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3</cp:revision>
  <cp:lastPrinted>2008-01-19T13:06:00Z</cp:lastPrinted>
  <dcterms:created xsi:type="dcterms:W3CDTF">2015-06-26T21:30:00Z</dcterms:created>
  <dcterms:modified xsi:type="dcterms:W3CDTF">2015-12-01T12:22:00Z</dcterms:modified>
</cp:coreProperties>
</file>